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6703"/>
      </w:tblGrid>
      <w:tr w:rsidR="00D01B34" w:rsidRPr="00D01B34" w:rsidTr="00D01B34">
        <w:trPr>
          <w:trHeight w:val="1777"/>
        </w:trPr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:rsidR="00D01B34" w:rsidRPr="00343A62" w:rsidRDefault="00D01B34" w:rsidP="00D01B34">
            <w:pPr>
              <w:jc w:val="center"/>
              <w:rPr>
                <w:lang w:val="tr-TR"/>
              </w:rPr>
            </w:pPr>
            <w:bookmarkStart w:id="0" w:name="_GoBack"/>
            <w:bookmarkEnd w:id="0"/>
          </w:p>
          <w:p w:rsidR="00D01B34" w:rsidRPr="00343A62" w:rsidRDefault="00D01B34" w:rsidP="00D01B34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343A62">
              <w:rPr>
                <w:b/>
                <w:sz w:val="28"/>
                <w:szCs w:val="28"/>
                <w:lang w:val="tr-TR"/>
              </w:rPr>
              <w:t>TÜRK-</w:t>
            </w:r>
            <w:r>
              <w:rPr>
                <w:b/>
                <w:sz w:val="28"/>
                <w:szCs w:val="28"/>
                <w:lang w:val="tr-TR"/>
              </w:rPr>
              <w:t>TUNUS</w:t>
            </w:r>
            <w:r w:rsidRPr="00343A62">
              <w:rPr>
                <w:b/>
                <w:sz w:val="28"/>
                <w:szCs w:val="28"/>
                <w:lang w:val="tr-TR"/>
              </w:rPr>
              <w:t xml:space="preserve"> İŞ </w:t>
            </w:r>
            <w:r>
              <w:rPr>
                <w:b/>
                <w:sz w:val="28"/>
                <w:szCs w:val="28"/>
                <w:lang w:val="tr-TR"/>
              </w:rPr>
              <w:t>FORUMU</w:t>
            </w:r>
          </w:p>
          <w:p w:rsidR="00D01B34" w:rsidRPr="00343A62" w:rsidRDefault="00D01B34" w:rsidP="00D01B34">
            <w:pPr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 xml:space="preserve">16 Mayıs 2013, </w:t>
            </w:r>
            <w:r w:rsidRPr="00343A62">
              <w:rPr>
                <w:b/>
                <w:sz w:val="28"/>
                <w:szCs w:val="28"/>
                <w:lang w:val="tr-TR"/>
              </w:rPr>
              <w:t>TOBB Plaza, İstanbul</w:t>
            </w:r>
          </w:p>
          <w:p w:rsidR="00D01B34" w:rsidRPr="004B052D" w:rsidRDefault="00D01B34" w:rsidP="004B052D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343A62">
              <w:rPr>
                <w:b/>
                <w:sz w:val="28"/>
                <w:szCs w:val="28"/>
                <w:lang w:val="tr-TR"/>
              </w:rPr>
              <w:t>Program</w:t>
            </w:r>
          </w:p>
        </w:tc>
      </w:tr>
      <w:tr w:rsidR="00D01B34" w:rsidRPr="00D20661" w:rsidTr="00D01B34">
        <w:trPr>
          <w:trHeight w:val="320"/>
        </w:trPr>
        <w:tc>
          <w:tcPr>
            <w:tcW w:w="1932" w:type="dxa"/>
            <w:shd w:val="clear" w:color="auto" w:fill="auto"/>
          </w:tcPr>
          <w:p w:rsidR="00D01B34" w:rsidRPr="00343A62" w:rsidRDefault="00D01B34" w:rsidP="00D01B34">
            <w:pPr>
              <w:rPr>
                <w:rFonts w:ascii="Calibri" w:hAnsi="Calibri"/>
                <w:b/>
                <w:lang w:val="tr-TR"/>
              </w:rPr>
            </w:pPr>
            <w:r>
              <w:rPr>
                <w:rFonts w:ascii="Calibri" w:hAnsi="Calibri"/>
                <w:b/>
                <w:lang w:val="tr-TR"/>
              </w:rPr>
              <w:t>09</w:t>
            </w:r>
            <w:r w:rsidRPr="00343A62">
              <w:rPr>
                <w:rFonts w:ascii="Calibri" w:hAnsi="Calibri"/>
                <w:b/>
                <w:lang w:val="tr-TR"/>
              </w:rPr>
              <w:t>:</w:t>
            </w:r>
            <w:r>
              <w:rPr>
                <w:rFonts w:ascii="Calibri" w:hAnsi="Calibri"/>
                <w:b/>
                <w:lang w:val="tr-TR"/>
              </w:rPr>
              <w:t>30</w:t>
            </w:r>
            <w:r w:rsidRPr="00343A62">
              <w:rPr>
                <w:rFonts w:ascii="Calibri" w:hAnsi="Calibri"/>
                <w:b/>
                <w:lang w:val="tr-TR"/>
              </w:rPr>
              <w:t>-</w:t>
            </w:r>
            <w:r w:rsidR="004B052D">
              <w:rPr>
                <w:rFonts w:ascii="Calibri" w:hAnsi="Calibri"/>
                <w:b/>
                <w:lang w:val="tr-TR"/>
              </w:rPr>
              <w:t>17</w:t>
            </w:r>
            <w:r>
              <w:rPr>
                <w:rFonts w:ascii="Calibri" w:hAnsi="Calibri"/>
                <w:b/>
                <w:lang w:val="tr-TR"/>
              </w:rPr>
              <w:t>:00</w:t>
            </w:r>
          </w:p>
        </w:tc>
        <w:tc>
          <w:tcPr>
            <w:tcW w:w="6703" w:type="dxa"/>
            <w:shd w:val="clear" w:color="auto" w:fill="auto"/>
          </w:tcPr>
          <w:p w:rsidR="00D01B34" w:rsidRPr="00D5007D" w:rsidRDefault="00D01B34" w:rsidP="00D01B34">
            <w:pPr>
              <w:rPr>
                <w:rFonts w:ascii="Calibri" w:hAnsi="Calibri" w:cs="Arial"/>
                <w:b/>
                <w:lang w:val="tr-TR"/>
              </w:rPr>
            </w:pPr>
            <w:r>
              <w:rPr>
                <w:rFonts w:ascii="Calibri" w:hAnsi="Calibri" w:cs="Arial"/>
                <w:b/>
                <w:lang w:val="tr-TR"/>
              </w:rPr>
              <w:t xml:space="preserve">Türk-Tunus İş Forumu </w:t>
            </w:r>
          </w:p>
        </w:tc>
      </w:tr>
      <w:tr w:rsidR="00D01B34" w:rsidRPr="00D20661" w:rsidTr="00D01B34">
        <w:trPr>
          <w:trHeight w:val="320"/>
        </w:trPr>
        <w:tc>
          <w:tcPr>
            <w:tcW w:w="1932" w:type="dxa"/>
            <w:shd w:val="clear" w:color="auto" w:fill="auto"/>
          </w:tcPr>
          <w:p w:rsidR="00D01B34" w:rsidRPr="00343A62" w:rsidRDefault="00D01B34" w:rsidP="00D01B34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09:30</w:t>
            </w:r>
            <w:r w:rsidRPr="00343A62">
              <w:rPr>
                <w:rFonts w:ascii="Calibri" w:hAnsi="Calibri"/>
                <w:lang w:val="tr-TR"/>
              </w:rPr>
              <w:t>-10:</w:t>
            </w:r>
            <w:r>
              <w:rPr>
                <w:rFonts w:ascii="Calibri" w:hAnsi="Calibri"/>
                <w:lang w:val="tr-TR"/>
              </w:rPr>
              <w:t>00</w:t>
            </w:r>
          </w:p>
        </w:tc>
        <w:tc>
          <w:tcPr>
            <w:tcW w:w="6703" w:type="dxa"/>
            <w:shd w:val="clear" w:color="auto" w:fill="auto"/>
          </w:tcPr>
          <w:p w:rsidR="00D01B34" w:rsidRPr="00DF3CA5" w:rsidRDefault="00D01B34" w:rsidP="00D01B34">
            <w:pPr>
              <w:rPr>
                <w:rFonts w:ascii="Calibri" w:hAnsi="Calibri" w:cs="Arial"/>
                <w:lang w:val="tr-TR"/>
              </w:rPr>
            </w:pPr>
            <w:r w:rsidRPr="00343A62">
              <w:rPr>
                <w:rFonts w:ascii="Calibri" w:hAnsi="Calibri" w:cs="Arial"/>
                <w:lang w:val="tr-TR"/>
              </w:rPr>
              <w:t>Kayıt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>10:30-</w:t>
            </w:r>
            <w:r>
              <w:rPr>
                <w:rFonts w:ascii="Calibri" w:hAnsi="Calibri"/>
                <w:b/>
                <w:lang w:val="tr-TR"/>
              </w:rPr>
              <w:t>10:50</w:t>
            </w:r>
          </w:p>
        </w:tc>
        <w:tc>
          <w:tcPr>
            <w:tcW w:w="6703" w:type="dxa"/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 xml:space="preserve">Açılış Oturumu 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</w:tcPr>
          <w:p w:rsidR="00D01B34" w:rsidRPr="00343A62" w:rsidRDefault="00D01B34" w:rsidP="00D01B34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10:30-10:35</w:t>
            </w:r>
          </w:p>
        </w:tc>
        <w:tc>
          <w:tcPr>
            <w:tcW w:w="6703" w:type="dxa"/>
          </w:tcPr>
          <w:p w:rsidR="00D01B34" w:rsidRPr="00343A62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343A62">
              <w:rPr>
                <w:rFonts w:ascii="Calibri" w:hAnsi="Calibri" w:cs="Arial"/>
                <w:b/>
                <w:lang w:val="tr-TR"/>
              </w:rPr>
              <w:t>Açılış Konuşması :</w:t>
            </w:r>
          </w:p>
          <w:p w:rsidR="00D01B34" w:rsidRPr="00DF3CA5" w:rsidRDefault="00D01B34" w:rsidP="00D01B34">
            <w:pPr>
              <w:rPr>
                <w:rFonts w:ascii="Calibri" w:hAnsi="Calibri"/>
                <w:color w:val="000000"/>
                <w:lang w:val="tr-TR"/>
              </w:rPr>
            </w:pPr>
            <w:r w:rsidRPr="00343A62">
              <w:rPr>
                <w:rFonts w:ascii="Calibri" w:hAnsi="Calibri"/>
                <w:b/>
                <w:lang w:val="tr-TR"/>
              </w:rPr>
              <w:t xml:space="preserve">Sn. </w:t>
            </w:r>
            <w:r>
              <w:rPr>
                <w:rFonts w:ascii="Calibri" w:hAnsi="Calibri"/>
                <w:b/>
                <w:lang w:val="tr-TR"/>
              </w:rPr>
              <w:t>Levent Soylu</w:t>
            </w:r>
            <w:r w:rsidRPr="00343A62">
              <w:rPr>
                <w:rFonts w:ascii="Calibri" w:hAnsi="Calibri"/>
                <w:lang w:val="tr-TR"/>
              </w:rPr>
              <w:t xml:space="preserve">, </w:t>
            </w:r>
            <w:r w:rsidRPr="00343A62">
              <w:rPr>
                <w:rFonts w:ascii="Calibri" w:hAnsi="Calibri"/>
                <w:color w:val="000000"/>
                <w:lang w:val="tr-TR"/>
              </w:rPr>
              <w:t>Türk-</w:t>
            </w:r>
            <w:r>
              <w:rPr>
                <w:rFonts w:ascii="Calibri" w:hAnsi="Calibri"/>
                <w:color w:val="000000"/>
                <w:lang w:val="tr-TR"/>
              </w:rPr>
              <w:t xml:space="preserve">Tunus </w:t>
            </w:r>
            <w:r w:rsidRPr="00343A62">
              <w:rPr>
                <w:rFonts w:ascii="Calibri" w:hAnsi="Calibri"/>
                <w:color w:val="000000"/>
                <w:lang w:val="tr-TR"/>
              </w:rPr>
              <w:t>İş Konseyi Başkanı</w:t>
            </w:r>
          </w:p>
        </w:tc>
      </w:tr>
      <w:tr w:rsidR="00D01B34" w:rsidRPr="00D20661" w:rsidTr="00D01B34">
        <w:trPr>
          <w:trHeight w:val="320"/>
        </w:trPr>
        <w:tc>
          <w:tcPr>
            <w:tcW w:w="1932" w:type="dxa"/>
          </w:tcPr>
          <w:p w:rsidR="00D01B34" w:rsidRPr="00343A62" w:rsidRDefault="00D01B34" w:rsidP="00D01B34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10:35-10:40</w:t>
            </w:r>
          </w:p>
        </w:tc>
        <w:tc>
          <w:tcPr>
            <w:tcW w:w="6703" w:type="dxa"/>
          </w:tcPr>
          <w:p w:rsidR="00D01B34" w:rsidRPr="00D01B34" w:rsidRDefault="00D01B34" w:rsidP="00D01B34">
            <w:pPr>
              <w:rPr>
                <w:rFonts w:ascii="Calibri" w:hAnsi="Calibri"/>
                <w:b/>
                <w:color w:val="000000"/>
                <w:lang w:val="tr-TR"/>
              </w:rPr>
            </w:pPr>
            <w:r w:rsidRPr="00D01B34">
              <w:rPr>
                <w:rFonts w:ascii="Calibri" w:hAnsi="Calibri"/>
                <w:b/>
                <w:color w:val="000000"/>
                <w:lang w:val="tr-TR"/>
              </w:rPr>
              <w:t>UTICA</w:t>
            </w:r>
          </w:p>
        </w:tc>
      </w:tr>
      <w:tr w:rsidR="00D01B34" w:rsidRPr="00D01B34" w:rsidTr="00D01B34">
        <w:trPr>
          <w:trHeight w:val="320"/>
        </w:trPr>
        <w:tc>
          <w:tcPr>
            <w:tcW w:w="1932" w:type="dxa"/>
          </w:tcPr>
          <w:p w:rsidR="00D01B34" w:rsidRPr="00343A62" w:rsidRDefault="00D01B34" w:rsidP="00D01B34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10:40-10:50</w:t>
            </w:r>
          </w:p>
        </w:tc>
        <w:tc>
          <w:tcPr>
            <w:tcW w:w="6703" w:type="dxa"/>
          </w:tcPr>
          <w:p w:rsidR="00D01B34" w:rsidRPr="00DF3CA5" w:rsidRDefault="00D01B34" w:rsidP="00D01B34">
            <w:pPr>
              <w:rPr>
                <w:rFonts w:ascii="Calibri" w:hAnsi="Calibri"/>
                <w:color w:val="000000"/>
                <w:lang w:val="tr-TR"/>
              </w:rPr>
            </w:pPr>
            <w:r>
              <w:rPr>
                <w:rFonts w:ascii="Calibri" w:hAnsi="Calibri"/>
                <w:b/>
                <w:lang w:val="tr-TR"/>
              </w:rPr>
              <w:t>Sn. Neyla Chala Chebane, Maslahatgüzar,</w:t>
            </w:r>
            <w:r w:rsidRPr="00343A62">
              <w:rPr>
                <w:rFonts w:ascii="Calibri" w:hAnsi="Calibri"/>
                <w:color w:val="000000"/>
                <w:lang w:val="tr-TR"/>
              </w:rPr>
              <w:t xml:space="preserve"> </w:t>
            </w:r>
            <w:r>
              <w:rPr>
                <w:rFonts w:ascii="Calibri" w:hAnsi="Calibri"/>
                <w:b/>
                <w:lang w:val="tr-TR"/>
              </w:rPr>
              <w:t>Tunus Ankara Büyükelçiliği</w:t>
            </w:r>
            <w:r w:rsidRPr="00343A62">
              <w:rPr>
                <w:rFonts w:ascii="Calibri" w:hAnsi="Calibri"/>
                <w:color w:val="000000"/>
                <w:lang w:val="tr-TR"/>
              </w:rPr>
              <w:t xml:space="preserve"> 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>10:50-11:00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>Kahve Arası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>11:00-13:00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>Tunus’da Yatırım Fırsatlarına İlişkin Bilgilendirme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D01B34" w:rsidRDefault="00D01B34" w:rsidP="00FE0982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11:00-11:30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D01B34" w:rsidRPr="00343A62" w:rsidRDefault="00FE0982" w:rsidP="00FE0982">
            <w:pPr>
              <w:rPr>
                <w:rFonts w:ascii="Calibri" w:hAnsi="Calibri"/>
                <w:lang w:val="tr-TR"/>
              </w:rPr>
            </w:pPr>
            <w:r w:rsidRPr="00FE0982">
              <w:rPr>
                <w:rFonts w:asciiTheme="minorHAnsi" w:hAnsiTheme="minorHAnsi" w:cstheme="minorHAnsi"/>
                <w:lang w:val="tr-TR"/>
              </w:rPr>
              <w:t>Tunus Yabancı Yatırımları Destekleme Ajansı</w:t>
            </w:r>
            <w:r w:rsidRPr="00FE0982">
              <w:rPr>
                <w:rFonts w:ascii="Arial" w:hAnsi="Arial" w:cs="Arial"/>
                <w:lang w:val="tr-TR"/>
              </w:rPr>
              <w:t xml:space="preserve"> </w:t>
            </w:r>
            <w:r>
              <w:rPr>
                <w:rFonts w:ascii="Calibri" w:hAnsi="Calibri"/>
                <w:lang w:val="tr-TR"/>
              </w:rPr>
              <w:t>(</w:t>
            </w:r>
            <w:r w:rsidR="00D01B34">
              <w:rPr>
                <w:rFonts w:ascii="Calibri" w:hAnsi="Calibri"/>
                <w:lang w:val="tr-TR"/>
              </w:rPr>
              <w:t>FIPA</w:t>
            </w:r>
            <w:r>
              <w:rPr>
                <w:rFonts w:ascii="Calibri" w:hAnsi="Calibri"/>
                <w:lang w:val="tr-TR"/>
              </w:rPr>
              <w:t>)</w:t>
            </w:r>
            <w:r w:rsidR="00D01B34">
              <w:rPr>
                <w:rFonts w:ascii="Calibri" w:hAnsi="Calibri"/>
                <w:lang w:val="tr-TR"/>
              </w:rPr>
              <w:t xml:space="preserve"> Sunumu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D01B34" w:rsidRDefault="00D01B34" w:rsidP="00FE0982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11:30-12:00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D01B34" w:rsidRPr="00343A62" w:rsidRDefault="00D01B34" w:rsidP="00D01B34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 xml:space="preserve">İhracatı Destekleme Ajansı (CEPEX) Sunumu 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D01B34" w:rsidRDefault="00D01B34" w:rsidP="00FE0982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12:00-12:30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D01B34" w:rsidRPr="00343A62" w:rsidRDefault="00D01B34" w:rsidP="00D01B34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Tarım Yatırımlarını Destekleme Ajansı (APIA) Sunumu</w:t>
            </w:r>
          </w:p>
        </w:tc>
      </w:tr>
      <w:tr w:rsidR="00D01B34" w:rsidRPr="0071141D" w:rsidTr="00D01B34">
        <w:trPr>
          <w:trHeight w:val="32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D01B34" w:rsidRDefault="00D01B34" w:rsidP="00FE0982">
            <w:pPr>
              <w:jc w:val="right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12:30-13:00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shd w:val="clear" w:color="auto" w:fill="auto"/>
          </w:tcPr>
          <w:p w:rsidR="00D01B34" w:rsidRDefault="00D01B34" w:rsidP="00D01B34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Soru&amp;Cevap</w:t>
            </w:r>
          </w:p>
        </w:tc>
      </w:tr>
      <w:tr w:rsidR="00D01B34" w:rsidRPr="00D20661" w:rsidTr="00D01B34">
        <w:trPr>
          <w:trHeight w:val="350"/>
        </w:trPr>
        <w:tc>
          <w:tcPr>
            <w:tcW w:w="1932" w:type="dxa"/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lang w:val="tr-TR"/>
              </w:rPr>
              <w:t>13:00-14:30</w:t>
            </w:r>
          </w:p>
        </w:tc>
        <w:tc>
          <w:tcPr>
            <w:tcW w:w="6703" w:type="dxa"/>
            <w:shd w:val="clear" w:color="auto" w:fill="auto"/>
          </w:tcPr>
          <w:p w:rsidR="00D01B34" w:rsidRPr="00D01B34" w:rsidRDefault="00D01B34" w:rsidP="00D01B34">
            <w:pPr>
              <w:rPr>
                <w:rFonts w:ascii="Calibri" w:hAnsi="Calibri"/>
                <w:b/>
                <w:lang w:val="tr-TR"/>
              </w:rPr>
            </w:pPr>
            <w:r w:rsidRPr="00D01B34">
              <w:rPr>
                <w:rFonts w:ascii="Calibri" w:hAnsi="Calibri"/>
                <w:b/>
                <w:color w:val="000000"/>
                <w:lang w:val="tr-TR"/>
              </w:rPr>
              <w:t>Öğle Yemeği</w:t>
            </w:r>
          </w:p>
        </w:tc>
      </w:tr>
      <w:tr w:rsidR="00D01B34" w:rsidRPr="00D20661" w:rsidTr="00D01B34">
        <w:trPr>
          <w:trHeight w:val="350"/>
        </w:trPr>
        <w:tc>
          <w:tcPr>
            <w:tcW w:w="1932" w:type="dxa"/>
            <w:shd w:val="clear" w:color="auto" w:fill="auto"/>
          </w:tcPr>
          <w:p w:rsidR="00D01B34" w:rsidRPr="00FE0982" w:rsidRDefault="00D01B34" w:rsidP="00FE0982">
            <w:pPr>
              <w:rPr>
                <w:rFonts w:ascii="Calibri" w:hAnsi="Calibri"/>
                <w:b/>
                <w:lang w:val="tr-TR"/>
              </w:rPr>
            </w:pPr>
            <w:r w:rsidRPr="00FE0982">
              <w:rPr>
                <w:rFonts w:ascii="Calibri" w:hAnsi="Calibri"/>
                <w:b/>
                <w:lang w:val="tr-TR"/>
              </w:rPr>
              <w:t>14:30-</w:t>
            </w:r>
            <w:r w:rsidR="00FE0982" w:rsidRPr="00FE0982">
              <w:rPr>
                <w:rFonts w:ascii="Calibri" w:hAnsi="Calibri"/>
                <w:b/>
                <w:lang w:val="tr-TR"/>
              </w:rPr>
              <w:t>17:00</w:t>
            </w:r>
          </w:p>
        </w:tc>
        <w:tc>
          <w:tcPr>
            <w:tcW w:w="6703" w:type="dxa"/>
            <w:shd w:val="clear" w:color="auto" w:fill="auto"/>
          </w:tcPr>
          <w:p w:rsidR="00D01B34" w:rsidRPr="00FE0982" w:rsidRDefault="00D01B34" w:rsidP="00D01B34">
            <w:pPr>
              <w:rPr>
                <w:rFonts w:ascii="Calibri" w:hAnsi="Calibri"/>
                <w:b/>
                <w:color w:val="000000"/>
                <w:lang w:val="tr-TR"/>
              </w:rPr>
            </w:pPr>
            <w:r w:rsidRPr="00FE0982">
              <w:rPr>
                <w:rFonts w:ascii="Calibri" w:hAnsi="Calibri"/>
                <w:b/>
                <w:color w:val="000000"/>
                <w:lang w:val="tr-TR"/>
              </w:rPr>
              <w:t xml:space="preserve">Firmalararası İkili Görüşmeler </w:t>
            </w:r>
          </w:p>
        </w:tc>
      </w:tr>
    </w:tbl>
    <w:p w:rsidR="00D01B34" w:rsidRPr="00D20661" w:rsidRDefault="00D01B34" w:rsidP="00D01B34">
      <w:pPr>
        <w:rPr>
          <w:rFonts w:ascii="Calibri" w:hAnsi="Calibri"/>
          <w:lang w:val="tr-TR"/>
        </w:rPr>
      </w:pPr>
    </w:p>
    <w:p w:rsidR="00D071CF" w:rsidRDefault="00D071CF"/>
    <w:sectPr w:rsidR="00D071CF" w:rsidSect="00D0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B34"/>
    <w:rsid w:val="00336E86"/>
    <w:rsid w:val="00483388"/>
    <w:rsid w:val="004B052D"/>
    <w:rsid w:val="005C192D"/>
    <w:rsid w:val="00607487"/>
    <w:rsid w:val="00651ED8"/>
    <w:rsid w:val="007719E3"/>
    <w:rsid w:val="00D01B34"/>
    <w:rsid w:val="00D071CF"/>
    <w:rsid w:val="00D5007D"/>
    <w:rsid w:val="00E2100E"/>
    <w:rsid w:val="00E416EC"/>
    <w:rsid w:val="00E46A21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okaragoz</dc:creator>
  <cp:keywords/>
  <dc:description/>
  <cp:lastModifiedBy> </cp:lastModifiedBy>
  <cp:revision>2</cp:revision>
  <dcterms:created xsi:type="dcterms:W3CDTF">2013-05-03T13:03:00Z</dcterms:created>
  <dcterms:modified xsi:type="dcterms:W3CDTF">2013-05-03T13:03:00Z</dcterms:modified>
</cp:coreProperties>
</file>